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0D2C5F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0D2C5F" w:rsidRPr="000D2C5F">
        <w:rPr>
          <w:b/>
          <w:sz w:val="26"/>
          <w:szCs w:val="26"/>
        </w:rPr>
        <w:t xml:space="preserve">проекту внесения изменений в проект межевания территории городского округа "Город Архангельск" в границах ул. Воронина В.И., ул. Почтовый тракт, просп. Ленинградского </w:t>
      </w:r>
      <w:r w:rsidR="000D2C5F">
        <w:rPr>
          <w:b/>
          <w:sz w:val="26"/>
          <w:szCs w:val="26"/>
        </w:rPr>
        <w:br/>
      </w:r>
      <w:r w:rsidR="000D2C5F" w:rsidRPr="000D2C5F">
        <w:rPr>
          <w:b/>
          <w:sz w:val="26"/>
          <w:szCs w:val="26"/>
        </w:rPr>
        <w:t xml:space="preserve">и ул. </w:t>
      </w:r>
      <w:proofErr w:type="spellStart"/>
      <w:r w:rsidR="000D2C5F" w:rsidRPr="000D2C5F">
        <w:rPr>
          <w:b/>
          <w:sz w:val="26"/>
          <w:szCs w:val="26"/>
        </w:rPr>
        <w:t>Русанова</w:t>
      </w:r>
      <w:proofErr w:type="spellEnd"/>
      <w:r w:rsidR="000D2C5F" w:rsidRPr="000D2C5F">
        <w:rPr>
          <w:b/>
          <w:sz w:val="26"/>
          <w:szCs w:val="26"/>
        </w:rPr>
        <w:t xml:space="preserve"> площадью 8,2204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7F4A24">
        <w:rPr>
          <w:sz w:val="24"/>
          <w:szCs w:val="24"/>
        </w:rPr>
        <w:t>12 декабря</w:t>
      </w:r>
      <w:r w:rsidRPr="00B37ECA">
        <w:rPr>
          <w:sz w:val="24"/>
          <w:szCs w:val="24"/>
        </w:rPr>
        <w:t xml:space="preserve"> 2024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проекту </w:t>
      </w:r>
      <w:r w:rsidR="000D2C5F" w:rsidRPr="000D2C5F">
        <w:rPr>
          <w:sz w:val="26"/>
          <w:szCs w:val="26"/>
        </w:rPr>
        <w:t xml:space="preserve">внесения изменений в проект межевания территории городского округа "Город Архангельск" в границах ул. Воронина В.И., </w:t>
      </w:r>
      <w:r w:rsidR="000D2C5F" w:rsidRPr="000D2C5F">
        <w:rPr>
          <w:sz w:val="26"/>
          <w:szCs w:val="26"/>
        </w:rPr>
        <w:br/>
        <w:t xml:space="preserve">ул. Почтовый тракт, просп. Ленинградского и ул. </w:t>
      </w:r>
      <w:proofErr w:type="spellStart"/>
      <w:r w:rsidR="000D2C5F" w:rsidRPr="000D2C5F">
        <w:rPr>
          <w:sz w:val="26"/>
          <w:szCs w:val="26"/>
        </w:rPr>
        <w:t>Русанова</w:t>
      </w:r>
      <w:proofErr w:type="spellEnd"/>
      <w:r w:rsidR="000D2C5F" w:rsidRPr="000D2C5F">
        <w:rPr>
          <w:sz w:val="26"/>
          <w:szCs w:val="26"/>
        </w:rPr>
        <w:t xml:space="preserve"> площадью 8,2204 га</w:t>
      </w:r>
      <w:r w:rsidRPr="00B37ECA">
        <w:rPr>
          <w:bCs/>
          <w:sz w:val="26"/>
          <w:szCs w:val="26"/>
        </w:rPr>
        <w:t xml:space="preserve"> проводились в период с </w:t>
      </w:r>
      <w:r w:rsidR="007F4A24">
        <w:rPr>
          <w:bCs/>
          <w:sz w:val="26"/>
          <w:szCs w:val="26"/>
        </w:rPr>
        <w:t>29 ноября</w:t>
      </w:r>
      <w:r w:rsidRPr="00B37ECA">
        <w:rPr>
          <w:bCs/>
          <w:sz w:val="26"/>
          <w:szCs w:val="26"/>
        </w:rPr>
        <w:t xml:space="preserve"> 2024 года по </w:t>
      </w:r>
      <w:r w:rsidR="007F4A24">
        <w:rPr>
          <w:bCs/>
          <w:sz w:val="26"/>
          <w:szCs w:val="26"/>
        </w:rPr>
        <w:t>11</w:t>
      </w:r>
      <w:r w:rsidRPr="00B37ECA">
        <w:rPr>
          <w:bCs/>
          <w:sz w:val="26"/>
          <w:szCs w:val="26"/>
        </w:rPr>
        <w:t xml:space="preserve"> </w:t>
      </w:r>
      <w:r w:rsidR="007F4A24">
        <w:rPr>
          <w:bCs/>
          <w:sz w:val="26"/>
          <w:szCs w:val="26"/>
        </w:rPr>
        <w:t>декабря</w:t>
      </w:r>
      <w:r w:rsidRPr="00B37ECA">
        <w:rPr>
          <w:bCs/>
          <w:sz w:val="26"/>
          <w:szCs w:val="26"/>
        </w:rPr>
        <w:t xml:space="preserve"> 2024 года.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Pr="00B37ECA">
        <w:rPr>
          <w:bCs/>
          <w:sz w:val="26"/>
          <w:szCs w:val="26"/>
        </w:rPr>
        <w:t xml:space="preserve">по </w:t>
      </w:r>
      <w:r w:rsidR="000D2C5F" w:rsidRPr="000D2C5F">
        <w:rPr>
          <w:sz w:val="26"/>
          <w:szCs w:val="26"/>
        </w:rPr>
        <w:t>проект</w:t>
      </w:r>
      <w:r w:rsidR="000D2C5F">
        <w:rPr>
          <w:sz w:val="26"/>
          <w:szCs w:val="26"/>
        </w:rPr>
        <w:t>у</w:t>
      </w:r>
      <w:r w:rsidR="000D2C5F" w:rsidRPr="000D2C5F">
        <w:rPr>
          <w:sz w:val="26"/>
          <w:szCs w:val="26"/>
        </w:rPr>
        <w:t xml:space="preserve"> внесения изменений в проект межевания территории городского округа "Город Архангельск" в границах </w:t>
      </w:r>
      <w:r w:rsidR="000D2C5F">
        <w:rPr>
          <w:sz w:val="26"/>
          <w:szCs w:val="26"/>
        </w:rPr>
        <w:br/>
      </w:r>
      <w:r w:rsidR="000D2C5F" w:rsidRPr="000D2C5F">
        <w:rPr>
          <w:sz w:val="26"/>
          <w:szCs w:val="26"/>
        </w:rPr>
        <w:t xml:space="preserve">ул. Воронина В.И., ул. Почтовый тракт, просп. Ленинградского и ул. </w:t>
      </w:r>
      <w:proofErr w:type="spellStart"/>
      <w:r w:rsidR="000D2C5F" w:rsidRPr="000D2C5F">
        <w:rPr>
          <w:sz w:val="26"/>
          <w:szCs w:val="26"/>
        </w:rPr>
        <w:t>Русанова</w:t>
      </w:r>
      <w:proofErr w:type="spellEnd"/>
      <w:r w:rsidR="000D2C5F" w:rsidRPr="000D2C5F">
        <w:rPr>
          <w:sz w:val="26"/>
          <w:szCs w:val="26"/>
        </w:rPr>
        <w:t xml:space="preserve"> площадью 8,2204 га</w:t>
      </w:r>
      <w:r w:rsidRPr="00B37ECA">
        <w:rPr>
          <w:sz w:val="26"/>
          <w:szCs w:val="26"/>
        </w:rPr>
        <w:t xml:space="preserve">, от </w:t>
      </w:r>
      <w:r w:rsidR="007F4A24">
        <w:rPr>
          <w:sz w:val="26"/>
          <w:szCs w:val="26"/>
        </w:rPr>
        <w:t>1</w:t>
      </w:r>
      <w:r w:rsidR="00911C1B">
        <w:rPr>
          <w:sz w:val="26"/>
          <w:szCs w:val="26"/>
        </w:rPr>
        <w:t>2</w:t>
      </w:r>
      <w:r w:rsidRPr="00B37ECA">
        <w:rPr>
          <w:sz w:val="26"/>
          <w:szCs w:val="26"/>
        </w:rPr>
        <w:t xml:space="preserve"> </w:t>
      </w:r>
      <w:r w:rsidR="007F4A24">
        <w:rPr>
          <w:sz w:val="26"/>
          <w:szCs w:val="26"/>
        </w:rPr>
        <w:t>декабря</w:t>
      </w:r>
      <w:r w:rsidRPr="00B37ECA">
        <w:rPr>
          <w:sz w:val="26"/>
          <w:szCs w:val="26"/>
        </w:rPr>
        <w:t xml:space="preserve"> 2024 года Комиссией по землепользованию и застройке городского округа "Город Архангельск" подготовлены следующие рекомендации </w:t>
      </w:r>
      <w:r w:rsidR="000D2C5F">
        <w:rPr>
          <w:sz w:val="26"/>
          <w:szCs w:val="26"/>
        </w:rPr>
        <w:br/>
      </w:r>
      <w:r w:rsidRPr="00B37ECA">
        <w:rPr>
          <w:sz w:val="26"/>
          <w:szCs w:val="26"/>
        </w:rPr>
        <w:t>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</w:t>
      </w:r>
      <w:r>
        <w:rPr>
          <w:sz w:val="26"/>
          <w:szCs w:val="26"/>
        </w:rPr>
        <w:br/>
      </w:r>
      <w:r w:rsidRPr="00B37ECA">
        <w:rPr>
          <w:sz w:val="26"/>
          <w:szCs w:val="26"/>
        </w:rPr>
        <w:t xml:space="preserve">2019 года № 2092 (с изменениями), высказали свои предложения по </w:t>
      </w:r>
      <w:r w:rsidR="000D2C5F" w:rsidRPr="000D2C5F">
        <w:rPr>
          <w:sz w:val="26"/>
          <w:szCs w:val="26"/>
        </w:rPr>
        <w:t>проект</w:t>
      </w:r>
      <w:r w:rsidR="000D2C5F">
        <w:rPr>
          <w:sz w:val="26"/>
          <w:szCs w:val="26"/>
        </w:rPr>
        <w:t>у</w:t>
      </w:r>
      <w:r w:rsidR="000D2C5F" w:rsidRPr="000D2C5F">
        <w:rPr>
          <w:sz w:val="26"/>
          <w:szCs w:val="26"/>
        </w:rPr>
        <w:t xml:space="preserve"> внесения изменений в проект межевания территории городского округа "Город Архангельск" </w:t>
      </w:r>
      <w:r w:rsidR="000D2C5F">
        <w:rPr>
          <w:sz w:val="26"/>
          <w:szCs w:val="26"/>
        </w:rPr>
        <w:br/>
      </w:r>
      <w:r w:rsidR="000D2C5F" w:rsidRPr="000D2C5F">
        <w:rPr>
          <w:sz w:val="26"/>
          <w:szCs w:val="26"/>
        </w:rPr>
        <w:t>в границах ул. Воронина В.</w:t>
      </w:r>
      <w:proofErr w:type="gramEnd"/>
      <w:r w:rsidR="000D2C5F" w:rsidRPr="000D2C5F">
        <w:rPr>
          <w:sz w:val="26"/>
          <w:szCs w:val="26"/>
        </w:rPr>
        <w:t xml:space="preserve">И., ул. Почтовый тракт, просп. Ленинградского и ул. </w:t>
      </w:r>
      <w:proofErr w:type="spellStart"/>
      <w:r w:rsidR="000D2C5F" w:rsidRPr="000D2C5F">
        <w:rPr>
          <w:sz w:val="26"/>
          <w:szCs w:val="26"/>
        </w:rPr>
        <w:t>Русанова</w:t>
      </w:r>
      <w:proofErr w:type="spellEnd"/>
      <w:r w:rsidR="000D2C5F" w:rsidRPr="000D2C5F">
        <w:rPr>
          <w:sz w:val="26"/>
          <w:szCs w:val="26"/>
        </w:rPr>
        <w:t xml:space="preserve"> площадью 8,2204 га</w:t>
      </w:r>
      <w:r w:rsidRPr="00B37ECA">
        <w:rPr>
          <w:sz w:val="26"/>
          <w:szCs w:val="26"/>
        </w:rPr>
        <w:t xml:space="preserve">, а именно: </w:t>
      </w:r>
    </w:p>
    <w:p w:rsidR="00EA3B5B" w:rsidRPr="00EA3B5B" w:rsidRDefault="00EA3B5B" w:rsidP="00EA3B5B">
      <w:pPr>
        <w:ind w:firstLine="709"/>
        <w:jc w:val="both"/>
        <w:rPr>
          <w:sz w:val="26"/>
          <w:szCs w:val="26"/>
        </w:rPr>
      </w:pPr>
      <w:r w:rsidRPr="00EA3B5B">
        <w:rPr>
          <w:sz w:val="26"/>
          <w:szCs w:val="26"/>
        </w:rPr>
        <w:t>земельный участок с кадастровым номером 29:22:071102:3 оставить в прежних границах.</w:t>
      </w: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9C22DE" w:rsidRPr="009C22DE" w:rsidRDefault="009C22DE" w:rsidP="009C22DE">
      <w:pPr>
        <w:ind w:firstLine="709"/>
        <w:jc w:val="both"/>
        <w:rPr>
          <w:sz w:val="26"/>
          <w:szCs w:val="26"/>
        </w:rPr>
      </w:pPr>
      <w:r w:rsidRPr="009C22DE">
        <w:rPr>
          <w:bCs/>
          <w:sz w:val="26"/>
          <w:szCs w:val="26"/>
        </w:rPr>
        <w:lastRenderedPageBreak/>
        <w:t xml:space="preserve">Рекомендовать </w:t>
      </w:r>
      <w:r w:rsidRPr="009C22DE">
        <w:rPr>
          <w:sz w:val="26"/>
          <w:szCs w:val="26"/>
        </w:rPr>
        <w:t>отклонить проект внесения изменений в проект межевания территории городского ок</w:t>
      </w:r>
      <w:bookmarkStart w:id="0" w:name="_GoBack"/>
      <w:bookmarkEnd w:id="0"/>
      <w:r w:rsidRPr="009C22DE">
        <w:rPr>
          <w:sz w:val="26"/>
          <w:szCs w:val="26"/>
        </w:rPr>
        <w:t xml:space="preserve">руга "Город Архангельск" в границах ул. Воронина В.И., </w:t>
      </w:r>
      <w:r w:rsidRPr="009C22DE">
        <w:rPr>
          <w:sz w:val="26"/>
          <w:szCs w:val="26"/>
        </w:rPr>
        <w:br/>
        <w:t xml:space="preserve">ул. Почтовый тракт, просп. Ленинградского и ул. </w:t>
      </w:r>
      <w:proofErr w:type="spellStart"/>
      <w:r w:rsidRPr="009C22DE">
        <w:rPr>
          <w:sz w:val="26"/>
          <w:szCs w:val="26"/>
        </w:rPr>
        <w:t>Русанова</w:t>
      </w:r>
      <w:proofErr w:type="spellEnd"/>
      <w:r w:rsidRPr="009C22DE">
        <w:rPr>
          <w:sz w:val="26"/>
          <w:szCs w:val="26"/>
        </w:rPr>
        <w:t xml:space="preserve"> площадью 8,2204 га </w:t>
      </w:r>
      <w:r w:rsidRPr="009C22DE">
        <w:rPr>
          <w:sz w:val="26"/>
          <w:szCs w:val="26"/>
        </w:rPr>
        <w:br/>
        <w:t xml:space="preserve">и направить его на доработку.  </w:t>
      </w:r>
    </w:p>
    <w:p w:rsidR="00B37ECA" w:rsidRPr="00B37ECA" w:rsidRDefault="000D2C5F" w:rsidP="00B37ECA">
      <w:pPr>
        <w:ind w:firstLine="709"/>
        <w:jc w:val="both"/>
        <w:rPr>
          <w:bCs/>
          <w:sz w:val="26"/>
          <w:szCs w:val="26"/>
        </w:rPr>
      </w:pPr>
      <w:r w:rsidRPr="000D2C5F">
        <w:rPr>
          <w:sz w:val="26"/>
          <w:szCs w:val="26"/>
        </w:rPr>
        <w:t xml:space="preserve"> </w:t>
      </w:r>
      <w:r w:rsidRPr="000D2C5F">
        <w:rPr>
          <w:sz w:val="26"/>
          <w:szCs w:val="26"/>
        </w:rPr>
        <w:br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B37ECA" w:rsidRPr="00B37ECA" w:rsidRDefault="00B37ECA" w:rsidP="00B37ECA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 w:rsidRPr="00B37ECA">
              <w:rPr>
                <w:sz w:val="26"/>
                <w:szCs w:val="26"/>
              </w:rPr>
              <w:t xml:space="preserve">                     Е.В. Писаренко</w:t>
            </w:r>
          </w:p>
        </w:tc>
      </w:tr>
    </w:tbl>
    <w:p w:rsidR="002E126A" w:rsidRPr="003740B3" w:rsidRDefault="002E126A" w:rsidP="003740B3"/>
    <w:sectPr w:rsidR="002E126A" w:rsidRPr="003740B3" w:rsidSect="004976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F4A24"/>
    <w:rsid w:val="008B4E3D"/>
    <w:rsid w:val="00911C1B"/>
    <w:rsid w:val="009C22DE"/>
    <w:rsid w:val="00A03794"/>
    <w:rsid w:val="00B37ECA"/>
    <w:rsid w:val="00D44BFB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18</cp:revision>
  <cp:lastPrinted>2024-12-19T08:05:00Z</cp:lastPrinted>
  <dcterms:created xsi:type="dcterms:W3CDTF">2024-10-09T08:56:00Z</dcterms:created>
  <dcterms:modified xsi:type="dcterms:W3CDTF">2024-12-19T09:03:00Z</dcterms:modified>
</cp:coreProperties>
</file>